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76504" w14:textId="4C6443EC" w:rsidR="00A0630C" w:rsidRDefault="009A29E6" w:rsidP="00A0630C">
      <w:pPr>
        <w:tabs>
          <w:tab w:val="center" w:pos="4900"/>
          <w:tab w:val="left" w:pos="9030"/>
        </w:tabs>
        <w:rPr>
          <w:rFonts w:ascii="Arial" w:hAnsi="Arial" w:cs="Arial"/>
          <w:b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F1C98D" wp14:editId="5539D527">
            <wp:simplePos x="0" y="0"/>
            <wp:positionH relativeFrom="column">
              <wp:posOffset>5262245</wp:posOffset>
            </wp:positionH>
            <wp:positionV relativeFrom="paragraph">
              <wp:posOffset>-177165</wp:posOffset>
            </wp:positionV>
            <wp:extent cx="562610" cy="685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FD7">
        <w:rPr>
          <w:noProof/>
        </w:rPr>
        <w:pict w14:anchorId="6ACB6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2.2pt;width:171pt;height:57.4pt;z-index:251659264;mso-position-horizontal-relative:text;mso-position-vertical-relative:text;mso-width-relative:page;mso-height-relative:page">
            <v:imagedata r:id="rId8" o:title="LOGO siempre-MAS2b"/>
          </v:shape>
        </w:pict>
      </w:r>
      <w:r w:rsidR="00A0630C">
        <w:rPr>
          <w:rFonts w:ascii="Arial" w:hAnsi="Arial" w:cs="Arial"/>
          <w:b/>
          <w:szCs w:val="18"/>
        </w:rPr>
        <w:tab/>
      </w:r>
      <w:r w:rsidR="00A0630C">
        <w:rPr>
          <w:rFonts w:ascii="Arial" w:hAnsi="Arial" w:cs="Arial"/>
          <w:b/>
          <w:szCs w:val="18"/>
        </w:rPr>
        <w:tab/>
      </w:r>
    </w:p>
    <w:p w14:paraId="1EEB2438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DD9430C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52EE00DE" w14:textId="54080B99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042EF535" w14:textId="77777777" w:rsidR="00395D6F" w:rsidRDefault="00395D6F" w:rsidP="00590E77">
      <w:pPr>
        <w:jc w:val="center"/>
        <w:rPr>
          <w:rFonts w:ascii="Arial" w:hAnsi="Arial" w:cs="Arial"/>
          <w:b/>
          <w:szCs w:val="18"/>
        </w:rPr>
      </w:pPr>
    </w:p>
    <w:p w14:paraId="323BC626" w14:textId="77777777" w:rsidR="00EB2EFC" w:rsidRDefault="00EB2EFC" w:rsidP="00590E77">
      <w:pPr>
        <w:jc w:val="center"/>
        <w:rPr>
          <w:rFonts w:ascii="Arial" w:hAnsi="Arial" w:cs="Arial"/>
          <w:b/>
          <w:szCs w:val="18"/>
        </w:rPr>
      </w:pPr>
    </w:p>
    <w:p w14:paraId="575D4011" w14:textId="3B18C8D2" w:rsidR="0011172C" w:rsidRPr="00683C86" w:rsidRDefault="00590E77" w:rsidP="00590E77">
      <w:pPr>
        <w:jc w:val="center"/>
        <w:rPr>
          <w:rFonts w:ascii="Arial" w:hAnsi="Arial" w:cs="Arial"/>
          <w:b/>
          <w:caps/>
          <w:szCs w:val="18"/>
        </w:rPr>
      </w:pPr>
      <w:r w:rsidRPr="00683C86">
        <w:rPr>
          <w:rFonts w:ascii="Arial" w:hAnsi="Arial" w:cs="Arial"/>
          <w:b/>
          <w:szCs w:val="18"/>
        </w:rPr>
        <w:t>R. AYUNTAMIENTO MUNICIPAL DE TORREÓN, COAHUILA</w:t>
      </w:r>
    </w:p>
    <w:p w14:paraId="2F6FA1AC" w14:textId="3E5B5228" w:rsidR="00E20B86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DIRECCIÓN GENERAL DE OBRAS PÚBLICAS DE TORREÓN</w:t>
      </w:r>
    </w:p>
    <w:p w14:paraId="08614E8C" w14:textId="0955768F" w:rsidR="00906F9D" w:rsidRPr="00683C86" w:rsidRDefault="00195FAF" w:rsidP="00590E77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RESU</w:t>
      </w:r>
      <w:r w:rsidR="00590E77" w:rsidRPr="00683C86">
        <w:rPr>
          <w:rFonts w:ascii="Arial" w:hAnsi="Arial" w:cs="Arial"/>
          <w:b/>
          <w:szCs w:val="18"/>
        </w:rPr>
        <w:t>MEN DE CONVOCATORIA</w:t>
      </w:r>
    </w:p>
    <w:p w14:paraId="7AFA07F3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A2D6065" w14:textId="77777777" w:rsidR="00EB2EFC" w:rsidRDefault="00EB2EFC" w:rsidP="00590E77">
      <w:pPr>
        <w:jc w:val="center"/>
        <w:rPr>
          <w:rFonts w:ascii="Arial" w:hAnsi="Arial" w:cs="Arial"/>
          <w:b/>
          <w:szCs w:val="18"/>
        </w:rPr>
      </w:pPr>
    </w:p>
    <w:p w14:paraId="7716DC5A" w14:textId="6BE5D6FC" w:rsidR="0011172C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LICITACIÓN PÚBLICA NACIONAL</w:t>
      </w:r>
    </w:p>
    <w:p w14:paraId="43106DEB" w14:textId="77777777" w:rsidR="00FE742B" w:rsidRDefault="00FE742B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3703E8E" w14:textId="77777777" w:rsidR="00552141" w:rsidRPr="00FD114E" w:rsidRDefault="00552141" w:rsidP="00FD114E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14:paraId="39362DE0" w14:textId="624DDA3B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En observancia a la Constitución Política del Estado de Coahuila de Zaragoza en su artículo 171, y de conformidad con la Ley de Obras Públicas y servicios relacionados con las mismas para el Estado de Coahuila de Zaragoza, se convoca a los interesados en participar en la licitación para la contratación de:</w:t>
      </w:r>
      <w:r w:rsidR="000C74F7" w:rsidRPr="00FD114E">
        <w:rPr>
          <w:rFonts w:ascii="Arial" w:hAnsi="Arial" w:cs="Arial"/>
          <w:sz w:val="18"/>
          <w:szCs w:val="18"/>
        </w:rPr>
        <w:t xml:space="preserve"> </w:t>
      </w:r>
      <w:r w:rsidR="00EA56AD" w:rsidRPr="00EA56AD">
        <w:rPr>
          <w:rFonts w:ascii="Arial" w:hAnsi="Arial" w:cs="Arial"/>
          <w:b/>
          <w:sz w:val="18"/>
          <w:szCs w:val="18"/>
        </w:rPr>
        <w:t>CONSTRUCCION DE POZO PROFUNDO DE AGUA ENTUBADA EN</w:t>
      </w:r>
      <w:r w:rsidR="00BB1E36">
        <w:rPr>
          <w:rFonts w:ascii="Arial" w:hAnsi="Arial" w:cs="Arial"/>
          <w:b/>
          <w:sz w:val="18"/>
          <w:szCs w:val="18"/>
        </w:rPr>
        <w:t xml:space="preserve"> C. CTO DE LA VEREDA ENTRE CALLE DE LA BRECHA Y CALLE DEL CAMINO EN COLONIA MONTERREAL</w:t>
      </w:r>
      <w:r w:rsidR="000C74F7" w:rsidRPr="00FD114E">
        <w:rPr>
          <w:rFonts w:ascii="Arial" w:hAnsi="Arial" w:cs="Arial"/>
          <w:b/>
          <w:bCs/>
          <w:sz w:val="18"/>
          <w:szCs w:val="18"/>
        </w:rPr>
        <w:t>;</w:t>
      </w:r>
      <w:r w:rsidR="00234EA4" w:rsidRPr="00FD11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14E">
        <w:rPr>
          <w:rFonts w:ascii="Arial" w:hAnsi="Arial" w:cs="Arial"/>
          <w:sz w:val="18"/>
          <w:szCs w:val="18"/>
        </w:rPr>
        <w:t>cuya convocatoria que contiene las bases de participación esta disponibles para consulta en Internet</w:t>
      </w:r>
      <w:r w:rsidR="005F0226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5F0226">
        <w:rPr>
          <w:rFonts w:ascii="Arial" w:hAnsi="Arial" w:cs="Arial"/>
          <w:sz w:val="18"/>
          <w:szCs w:val="18"/>
        </w:rPr>
        <w:t>pagina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</w:t>
      </w:r>
      <w:r w:rsidR="00683C86" w:rsidRPr="00FD114E">
        <w:rPr>
          <w:rFonts w:ascii="Arial" w:hAnsi="Arial" w:cs="Arial"/>
          <w:sz w:val="18"/>
          <w:szCs w:val="18"/>
        </w:rPr>
        <w:t>https://www.torreon.gob.mx/licitaciones_</w:t>
      </w:r>
      <w:r w:rsidR="00E92B5C" w:rsidRPr="00FD114E">
        <w:rPr>
          <w:rFonts w:ascii="Arial" w:hAnsi="Arial" w:cs="Arial"/>
          <w:sz w:val="18"/>
          <w:szCs w:val="18"/>
        </w:rPr>
        <w:t>obras</w:t>
      </w:r>
      <w:r w:rsidR="00683C86" w:rsidRPr="00FD114E">
        <w:rPr>
          <w:rFonts w:ascii="Arial" w:hAnsi="Arial" w:cs="Arial"/>
          <w:sz w:val="18"/>
          <w:szCs w:val="18"/>
        </w:rPr>
        <w:t>2025.html</w:t>
      </w:r>
      <w:r w:rsidR="00590E77" w:rsidRPr="00FD114E">
        <w:rPr>
          <w:rFonts w:ascii="Arial" w:hAnsi="Arial" w:cs="Arial"/>
          <w:sz w:val="18"/>
          <w:szCs w:val="18"/>
        </w:rPr>
        <w:t>; o bien</w:t>
      </w:r>
      <w:r w:rsidRPr="00FD114E">
        <w:rPr>
          <w:rFonts w:ascii="Arial" w:hAnsi="Arial" w:cs="Arial"/>
          <w:sz w:val="18"/>
          <w:szCs w:val="18"/>
        </w:rPr>
        <w:t xml:space="preserve"> en la Dirección General de Obras Publicas ubicada en</w:t>
      </w:r>
      <w:r w:rsidR="00590E77" w:rsidRPr="00FD114E">
        <w:rPr>
          <w:rFonts w:ascii="Arial" w:hAnsi="Arial" w:cs="Arial"/>
          <w:sz w:val="18"/>
          <w:szCs w:val="18"/>
        </w:rPr>
        <w:t xml:space="preserve"> Av. Allende no. 333 poniente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590E77" w:rsidRPr="00FD114E">
        <w:rPr>
          <w:rFonts w:ascii="Arial" w:hAnsi="Arial" w:cs="Arial"/>
          <w:sz w:val="18"/>
          <w:szCs w:val="18"/>
        </w:rPr>
        <w:t>p</w:t>
      </w:r>
      <w:r w:rsidRPr="00FD114E">
        <w:rPr>
          <w:rFonts w:ascii="Arial" w:hAnsi="Arial" w:cs="Arial"/>
          <w:sz w:val="18"/>
          <w:szCs w:val="18"/>
        </w:rPr>
        <w:t xml:space="preserve">rimer piso, </w:t>
      </w:r>
      <w:r w:rsidR="00590E77" w:rsidRPr="00FD114E">
        <w:rPr>
          <w:rFonts w:ascii="Arial" w:hAnsi="Arial" w:cs="Arial"/>
          <w:sz w:val="18"/>
          <w:szCs w:val="18"/>
        </w:rPr>
        <w:t xml:space="preserve">colonia Centro, </w:t>
      </w:r>
      <w:proofErr w:type="spellStart"/>
      <w:r w:rsidR="00590E77" w:rsidRPr="00FD114E">
        <w:rPr>
          <w:rFonts w:ascii="Arial" w:hAnsi="Arial" w:cs="Arial"/>
          <w:sz w:val="18"/>
          <w:szCs w:val="18"/>
        </w:rPr>
        <w:t>c.p.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27000, Torreón, C</w:t>
      </w:r>
      <w:r w:rsidR="00590E77" w:rsidRPr="00FD114E">
        <w:rPr>
          <w:rFonts w:ascii="Arial" w:hAnsi="Arial" w:cs="Arial"/>
          <w:sz w:val="18"/>
          <w:szCs w:val="18"/>
        </w:rPr>
        <w:t xml:space="preserve">oahuila de Zaragoza, teléfono </w:t>
      </w:r>
      <w:r w:rsidRPr="00FD114E">
        <w:rPr>
          <w:rFonts w:ascii="Arial" w:hAnsi="Arial" w:cs="Arial"/>
          <w:sz w:val="18"/>
          <w:szCs w:val="18"/>
        </w:rPr>
        <w:t>(871)</w:t>
      </w:r>
      <w:r w:rsidR="00590E77" w:rsidRPr="00FD114E">
        <w:rPr>
          <w:rFonts w:ascii="Arial" w:hAnsi="Arial" w:cs="Arial"/>
          <w:sz w:val="18"/>
          <w:szCs w:val="18"/>
        </w:rPr>
        <w:t xml:space="preserve"> </w:t>
      </w:r>
      <w:r w:rsidR="007A2835" w:rsidRPr="00FD114E">
        <w:rPr>
          <w:rFonts w:ascii="Arial" w:hAnsi="Arial" w:cs="Arial"/>
          <w:sz w:val="18"/>
          <w:szCs w:val="18"/>
        </w:rPr>
        <w:t xml:space="preserve">5007036 </w:t>
      </w:r>
      <w:r w:rsidR="00190BEF">
        <w:rPr>
          <w:rFonts w:ascii="Arial" w:hAnsi="Arial" w:cs="Arial"/>
          <w:sz w:val="18"/>
          <w:szCs w:val="18"/>
        </w:rPr>
        <w:t>ext. 1126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EA3136">
        <w:rPr>
          <w:rFonts w:ascii="Arial" w:hAnsi="Arial" w:cs="Arial"/>
          <w:sz w:val="18"/>
          <w:szCs w:val="18"/>
        </w:rPr>
        <w:t xml:space="preserve"> en días hábiles del </w:t>
      </w:r>
      <w:r w:rsidR="002C0623">
        <w:rPr>
          <w:rFonts w:ascii="Arial" w:hAnsi="Arial" w:cs="Arial"/>
          <w:sz w:val="18"/>
          <w:szCs w:val="18"/>
        </w:rPr>
        <w:t>18</w:t>
      </w:r>
      <w:r w:rsidR="00532515" w:rsidRPr="00532515">
        <w:rPr>
          <w:rFonts w:ascii="Arial" w:hAnsi="Arial" w:cs="Arial"/>
          <w:sz w:val="18"/>
          <w:szCs w:val="18"/>
        </w:rPr>
        <w:t xml:space="preserve"> de julio</w:t>
      </w:r>
      <w:r w:rsidR="00E71308" w:rsidRPr="00532515">
        <w:rPr>
          <w:rFonts w:ascii="Arial" w:hAnsi="Arial" w:cs="Arial"/>
          <w:sz w:val="18"/>
          <w:szCs w:val="18"/>
        </w:rPr>
        <w:t xml:space="preserve"> de 2025 al </w:t>
      </w:r>
      <w:r w:rsidR="00532515" w:rsidRPr="00532515">
        <w:rPr>
          <w:rFonts w:ascii="Arial" w:hAnsi="Arial" w:cs="Arial"/>
          <w:sz w:val="18"/>
          <w:szCs w:val="18"/>
        </w:rPr>
        <w:t>2</w:t>
      </w:r>
      <w:r w:rsidR="002C0623">
        <w:rPr>
          <w:rFonts w:ascii="Arial" w:hAnsi="Arial" w:cs="Arial"/>
          <w:sz w:val="18"/>
          <w:szCs w:val="18"/>
        </w:rPr>
        <w:t>5</w:t>
      </w:r>
      <w:r w:rsidR="00532515" w:rsidRPr="00532515">
        <w:rPr>
          <w:rFonts w:ascii="Arial" w:hAnsi="Arial" w:cs="Arial"/>
          <w:sz w:val="18"/>
          <w:szCs w:val="18"/>
        </w:rPr>
        <w:t xml:space="preserve"> de julio</w:t>
      </w:r>
      <w:r w:rsidR="00985E34" w:rsidRPr="00532515">
        <w:rPr>
          <w:rFonts w:ascii="Arial" w:hAnsi="Arial" w:cs="Arial"/>
          <w:sz w:val="18"/>
          <w:szCs w:val="18"/>
        </w:rPr>
        <w:t xml:space="preserve"> de 2025</w:t>
      </w:r>
      <w:r w:rsidR="00811B05">
        <w:rPr>
          <w:rFonts w:ascii="Arial" w:hAnsi="Arial" w:cs="Arial"/>
          <w:sz w:val="18"/>
          <w:szCs w:val="18"/>
        </w:rPr>
        <w:t>,</w:t>
      </w:r>
      <w:r w:rsidR="00985E34" w:rsidRPr="00FD114E">
        <w:rPr>
          <w:rFonts w:ascii="Arial" w:hAnsi="Arial" w:cs="Arial"/>
          <w:sz w:val="18"/>
          <w:szCs w:val="18"/>
        </w:rPr>
        <w:t xml:space="preserve"> en un horario de las 8:00 a 15:00 horas; contra entrega de una copia simple y su original para cotejo, del comprobante de pago de las bases. </w:t>
      </w:r>
    </w:p>
    <w:p w14:paraId="6E8AC975" w14:textId="77777777" w:rsidR="00704071" w:rsidRPr="005520A9" w:rsidRDefault="00704071" w:rsidP="00FD114E">
      <w:pPr>
        <w:jc w:val="both"/>
        <w:rPr>
          <w:rFonts w:ascii="Arial" w:hAnsi="Arial" w:cs="Arial"/>
          <w:szCs w:val="18"/>
        </w:rPr>
      </w:pPr>
    </w:p>
    <w:p w14:paraId="278CD6FA" w14:textId="7C44C416" w:rsidR="00985E34" w:rsidRPr="00FD114E" w:rsidRDefault="00985E34" w:rsidP="00FD114E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El costo de las bases de la presente licitación es de $3,0</w:t>
      </w:r>
      <w:r w:rsidR="00D203B0">
        <w:rPr>
          <w:rFonts w:ascii="Arial" w:hAnsi="Arial" w:cs="Arial"/>
          <w:sz w:val="18"/>
          <w:szCs w:val="18"/>
        </w:rPr>
        <w:t>00.00 (tres mil pesos 00/100 M.N</w:t>
      </w:r>
      <w:r w:rsidRPr="00FD114E">
        <w:rPr>
          <w:rFonts w:ascii="Arial" w:hAnsi="Arial" w:cs="Arial"/>
          <w:sz w:val="18"/>
          <w:szCs w:val="18"/>
        </w:rPr>
        <w:t xml:space="preserve">.) y el pago de las mismas se realiza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en las cajas receptoras, en efectivo, cheque certificado o de caja de la institución de crédito establecida a nombre de la </w:t>
      </w:r>
      <w:r w:rsidR="00FD114E" w:rsidRPr="00FD114E">
        <w:rPr>
          <w:rFonts w:ascii="Arial" w:hAnsi="Arial" w:cs="Arial"/>
          <w:b/>
          <w:sz w:val="18"/>
          <w:szCs w:val="18"/>
        </w:rPr>
        <w:t xml:space="preserve">Tesorería Municipal de Torreón, </w:t>
      </w:r>
      <w:r w:rsidR="00FD114E" w:rsidRPr="00FD114E">
        <w:rPr>
          <w:rFonts w:ascii="Arial" w:hAnsi="Arial" w:cs="Arial"/>
          <w:sz w:val="18"/>
          <w:szCs w:val="18"/>
        </w:rPr>
        <w:t xml:space="preserve">ubicadas en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la planta baja del Edificio de Plaza Mayor, en Av. Allende No. 333 poniente, colonia centro en la ciudad de Torreón Coahuila, C.P. 27000, Torreón Coahuila, </w:t>
      </w:r>
      <w:r w:rsidR="00EA3136">
        <w:rPr>
          <w:rFonts w:ascii="Arial" w:hAnsi="Arial" w:cs="Arial"/>
          <w:sz w:val="18"/>
          <w:szCs w:val="18"/>
        </w:rPr>
        <w:t xml:space="preserve">en días hábiles del </w:t>
      </w:r>
      <w:r w:rsidR="002C0623">
        <w:rPr>
          <w:rFonts w:ascii="Arial" w:hAnsi="Arial" w:cs="Arial"/>
          <w:sz w:val="18"/>
          <w:szCs w:val="18"/>
        </w:rPr>
        <w:t>18</w:t>
      </w:r>
      <w:r w:rsidR="00532515" w:rsidRPr="00532515">
        <w:rPr>
          <w:rFonts w:ascii="Arial" w:hAnsi="Arial" w:cs="Arial"/>
          <w:sz w:val="18"/>
          <w:szCs w:val="18"/>
        </w:rPr>
        <w:t xml:space="preserve"> de julio de 2025 al 2</w:t>
      </w:r>
      <w:r w:rsidR="002C0623">
        <w:rPr>
          <w:rFonts w:ascii="Arial" w:hAnsi="Arial" w:cs="Arial"/>
          <w:sz w:val="18"/>
          <w:szCs w:val="18"/>
        </w:rPr>
        <w:t>5</w:t>
      </w:r>
      <w:r w:rsidR="00532515" w:rsidRPr="00532515">
        <w:rPr>
          <w:rFonts w:ascii="Arial" w:hAnsi="Arial" w:cs="Arial"/>
          <w:sz w:val="18"/>
          <w:szCs w:val="18"/>
        </w:rPr>
        <w:t xml:space="preserve"> de julio de 2025</w:t>
      </w:r>
      <w:r w:rsidR="00811B05">
        <w:rPr>
          <w:rFonts w:ascii="Arial" w:hAnsi="Arial" w:cs="Arial"/>
          <w:sz w:val="18"/>
          <w:szCs w:val="18"/>
        </w:rPr>
        <w:t>,</w:t>
      </w:r>
      <w:r w:rsidR="00FD114E" w:rsidRPr="00FD114E">
        <w:rPr>
          <w:rFonts w:ascii="Arial" w:hAnsi="Arial" w:cs="Arial"/>
          <w:sz w:val="18"/>
          <w:szCs w:val="18"/>
        </w:rPr>
        <w:t xml:space="preserve"> en un horario de las 8:00 a 15:00 horas.</w:t>
      </w:r>
    </w:p>
    <w:p w14:paraId="7AB58E61" w14:textId="77777777" w:rsidR="00985E34" w:rsidRDefault="00985E34" w:rsidP="00704071">
      <w:pPr>
        <w:jc w:val="both"/>
        <w:rPr>
          <w:rFonts w:ascii="Arial" w:hAnsi="Arial" w:cs="Arial"/>
          <w:sz w:val="18"/>
          <w:szCs w:val="18"/>
        </w:rPr>
      </w:pPr>
    </w:p>
    <w:p w14:paraId="352194C5" w14:textId="77777777" w:rsidR="005520A9" w:rsidRPr="005520A9" w:rsidRDefault="005520A9" w:rsidP="00704071">
      <w:pPr>
        <w:jc w:val="both"/>
        <w:rPr>
          <w:rFonts w:ascii="Arial" w:hAnsi="Arial" w:cs="Arial"/>
          <w:szCs w:val="18"/>
        </w:rPr>
      </w:pPr>
    </w:p>
    <w:p w14:paraId="5D5F7A99" w14:textId="5E8840D7" w:rsidR="00C41CD0" w:rsidRPr="004E75A1" w:rsidRDefault="00963ECF" w:rsidP="00963ECF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E75A1">
        <w:rPr>
          <w:rFonts w:ascii="Arial" w:hAnsi="Arial" w:cs="Arial"/>
          <w:b/>
          <w:sz w:val="18"/>
          <w:szCs w:val="18"/>
        </w:rPr>
        <w:t xml:space="preserve">Licitación pública nacional número </w:t>
      </w:r>
      <w:r w:rsidR="00C66285" w:rsidRPr="004E75A1">
        <w:rPr>
          <w:rFonts w:ascii="Arial" w:hAnsi="Arial" w:cs="Arial"/>
          <w:b/>
          <w:sz w:val="18"/>
          <w:szCs w:val="18"/>
        </w:rPr>
        <w:t>LPN</w:t>
      </w:r>
      <w:r w:rsidR="00F814D6" w:rsidRPr="004E75A1">
        <w:rPr>
          <w:rFonts w:ascii="Arial" w:hAnsi="Arial" w:cs="Arial"/>
          <w:b/>
          <w:sz w:val="18"/>
          <w:szCs w:val="18"/>
        </w:rPr>
        <w:t>-</w:t>
      </w:r>
      <w:r w:rsidR="00C66285" w:rsidRPr="004E75A1">
        <w:rPr>
          <w:rFonts w:ascii="Arial" w:hAnsi="Arial" w:cs="Arial"/>
          <w:b/>
          <w:sz w:val="18"/>
          <w:szCs w:val="18"/>
        </w:rPr>
        <w:t>DGOP-TOR-</w:t>
      </w:r>
      <w:r w:rsidR="00BB1E36">
        <w:rPr>
          <w:rFonts w:ascii="Arial" w:hAnsi="Arial" w:cs="Arial"/>
          <w:b/>
          <w:sz w:val="18"/>
          <w:szCs w:val="18"/>
        </w:rPr>
        <w:t>007</w:t>
      </w:r>
      <w:r w:rsidR="00F814D6" w:rsidRPr="004E75A1">
        <w:rPr>
          <w:rFonts w:ascii="Arial" w:hAnsi="Arial" w:cs="Arial"/>
          <w:b/>
          <w:sz w:val="18"/>
          <w:szCs w:val="18"/>
        </w:rPr>
        <w:t>-20</w:t>
      </w:r>
      <w:r w:rsidR="00F828C9" w:rsidRPr="004E75A1">
        <w:rPr>
          <w:rFonts w:ascii="Arial" w:hAnsi="Arial" w:cs="Arial"/>
          <w:b/>
          <w:sz w:val="18"/>
          <w:szCs w:val="18"/>
        </w:rPr>
        <w:t>2</w:t>
      </w:r>
      <w:r w:rsidR="00590E77" w:rsidRPr="004E75A1">
        <w:rPr>
          <w:rFonts w:ascii="Arial" w:hAnsi="Arial" w:cs="Arial"/>
          <w:b/>
          <w:sz w:val="18"/>
          <w:szCs w:val="18"/>
        </w:rPr>
        <w:t>5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582"/>
      </w:tblGrid>
      <w:tr w:rsidR="00963ECF" w:rsidRPr="00683C86" w14:paraId="4EEB846E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C86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79191B2C" w:rsidR="00963ECF" w:rsidRPr="000441AE" w:rsidRDefault="00BB1E36" w:rsidP="00F16858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6AD">
              <w:rPr>
                <w:rFonts w:ascii="Arial" w:hAnsi="Arial" w:cs="Arial"/>
                <w:b/>
                <w:sz w:val="18"/>
                <w:szCs w:val="18"/>
              </w:rPr>
              <w:t>CONSTRUCCION DE POZO PROFUNDO DE AGUA ENTUBADA 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C. CTO DE LA VEREDA ENTRE CALLE DE LA BRECHA Y CALLE DEL CAMINO EN COLONIA MONTERREAL</w:t>
            </w:r>
          </w:p>
        </w:tc>
      </w:tr>
      <w:tr w:rsidR="00963ECF" w:rsidRPr="00683C86" w14:paraId="2EA88789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683C86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C86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683C86" w14:paraId="758050D2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657CA782" w:rsidR="00A771B8" w:rsidRPr="00683C86" w:rsidRDefault="002C0623" w:rsidP="00BB1E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 w:rsidRPr="00F26F8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B1E3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 w:rsidRPr="00F26F8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4F7" w:rsidRPr="00F26F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229D8" w:rsidRPr="00683C86" w14:paraId="6E2BBFD8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5C8A8272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155672A8" w:rsidR="00C229D8" w:rsidRPr="00683C86" w:rsidRDefault="00BB1E36" w:rsidP="002C06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C06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229D8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09:00 horas</w:t>
            </w:r>
          </w:p>
        </w:tc>
      </w:tr>
      <w:tr w:rsidR="00C229D8" w:rsidRPr="00683C86" w14:paraId="2C325F41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6C26AE13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317730D3" w:rsidR="00C229D8" w:rsidRPr="00683C86" w:rsidRDefault="002C0623" w:rsidP="00BB1E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BB1E3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10:00 horas</w:t>
            </w:r>
          </w:p>
        </w:tc>
      </w:tr>
      <w:tr w:rsidR="00C229D8" w:rsidRPr="00683C86" w14:paraId="7CEF6565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4D180A1E" w:rsidR="00C229D8" w:rsidRPr="00683C86" w:rsidRDefault="002C0623" w:rsidP="00BB1E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B1E3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94725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10:00 horas</w:t>
            </w:r>
          </w:p>
        </w:tc>
      </w:tr>
    </w:tbl>
    <w:p w14:paraId="0915A4EC" w14:textId="77777777" w:rsidR="00C229D8" w:rsidRDefault="00C229D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7E02426" w14:textId="7390D746" w:rsidR="00985E34" w:rsidRDefault="00985E34" w:rsidP="000441AE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A27654D" w14:textId="77777777" w:rsidR="00C229D8" w:rsidRDefault="00C229D8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79D7CC31" w14:textId="77777777" w:rsidR="00EB2EFC" w:rsidRPr="00683C86" w:rsidRDefault="00EB2EF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47C8C7C1" w:rsidR="00804067" w:rsidRPr="00683C86" w:rsidRDefault="00A0630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Torreon</w:t>
      </w:r>
      <w:proofErr w:type="spellEnd"/>
      <w:r>
        <w:rPr>
          <w:rFonts w:ascii="Arial" w:hAnsi="Arial" w:cs="Arial"/>
          <w:sz w:val="18"/>
          <w:szCs w:val="18"/>
        </w:rPr>
        <w:t>, Coahuila</w:t>
      </w:r>
      <w:r w:rsidR="00B23D04">
        <w:rPr>
          <w:rFonts w:ascii="Arial" w:hAnsi="Arial" w:cs="Arial"/>
          <w:sz w:val="18"/>
          <w:szCs w:val="18"/>
        </w:rPr>
        <w:t xml:space="preserve"> a </w:t>
      </w:r>
      <w:r w:rsidR="00BB3D64">
        <w:rPr>
          <w:rFonts w:ascii="Arial" w:hAnsi="Arial" w:cs="Arial"/>
          <w:sz w:val="18"/>
          <w:szCs w:val="18"/>
        </w:rPr>
        <w:t>18</w:t>
      </w:r>
      <w:r w:rsidR="00BB1E36">
        <w:rPr>
          <w:rFonts w:ascii="Arial" w:hAnsi="Arial" w:cs="Arial"/>
          <w:sz w:val="18"/>
          <w:szCs w:val="18"/>
        </w:rPr>
        <w:t xml:space="preserve"> de julio</w:t>
      </w:r>
      <w:r>
        <w:rPr>
          <w:rFonts w:ascii="Arial" w:hAnsi="Arial" w:cs="Arial"/>
          <w:sz w:val="18"/>
          <w:szCs w:val="18"/>
        </w:rPr>
        <w:t xml:space="preserve"> de 2025</w:t>
      </w:r>
    </w:p>
    <w:p w14:paraId="185E7AEC" w14:textId="77777777" w:rsidR="000C74F7" w:rsidRDefault="000C74F7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641E9BF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0551A79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5D4897F5" w14:textId="77777777" w:rsidR="005520A9" w:rsidRDefault="005520A9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44FA8877" w14:textId="77777777" w:rsidR="005520A9" w:rsidRPr="00683C86" w:rsidRDefault="005520A9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14:paraId="21E181D3" w14:textId="5DECE2B7" w:rsidR="00C90110" w:rsidRPr="00683C86" w:rsidRDefault="00E92B5C" w:rsidP="000C74F7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Juan Adolfo Von </w:t>
      </w:r>
      <w:proofErr w:type="spellStart"/>
      <w:r>
        <w:rPr>
          <w:rFonts w:ascii="Arial" w:hAnsi="Arial" w:cs="Arial"/>
          <w:bCs/>
          <w:sz w:val="18"/>
          <w:szCs w:val="18"/>
        </w:rPr>
        <w:t>Bertrab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</w:t>
      </w:r>
      <w:r w:rsidRPr="00683C86">
        <w:rPr>
          <w:rFonts w:ascii="Arial" w:hAnsi="Arial" w:cs="Arial"/>
          <w:bCs/>
          <w:sz w:val="18"/>
          <w:szCs w:val="18"/>
        </w:rPr>
        <w:t>aracho</w:t>
      </w:r>
      <w:proofErr w:type="spellEnd"/>
    </w:p>
    <w:p w14:paraId="633E36C5" w14:textId="7B9227F6" w:rsidR="00C90110" w:rsidRDefault="00E92B5C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Director General de Obras P</w:t>
      </w:r>
      <w:r w:rsidRPr="00683C86">
        <w:rPr>
          <w:rFonts w:ascii="Arial" w:hAnsi="Arial" w:cs="Arial"/>
          <w:b/>
          <w:sz w:val="18"/>
          <w:szCs w:val="18"/>
        </w:rPr>
        <w:t>úblicas</w:t>
      </w:r>
    </w:p>
    <w:p w14:paraId="243F6A30" w14:textId="47E85025" w:rsidR="00EE02B5" w:rsidRPr="00683C86" w:rsidRDefault="00EE02B5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 Ú B R I C A</w:t>
      </w:r>
    </w:p>
    <w:sectPr w:rsidR="00EE02B5" w:rsidRPr="00683C86" w:rsidSect="00A0630C">
      <w:pgSz w:w="12240" w:h="15840"/>
      <w:pgMar w:top="1134" w:right="1467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814E" w14:textId="77777777" w:rsidR="00FF4FD7" w:rsidRDefault="00FF4FD7">
      <w:r>
        <w:separator/>
      </w:r>
    </w:p>
  </w:endnote>
  <w:endnote w:type="continuationSeparator" w:id="0">
    <w:p w14:paraId="3BDD7B98" w14:textId="77777777" w:rsidR="00FF4FD7" w:rsidRDefault="00FF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1808A" w14:textId="77777777" w:rsidR="00FF4FD7" w:rsidRDefault="00FF4FD7">
      <w:r>
        <w:separator/>
      </w:r>
    </w:p>
  </w:footnote>
  <w:footnote w:type="continuationSeparator" w:id="0">
    <w:p w14:paraId="7F64DDCF" w14:textId="77777777" w:rsidR="00FF4FD7" w:rsidRDefault="00FF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441A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C74F7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4458C"/>
    <w:rsid w:val="001527DF"/>
    <w:rsid w:val="00160ABE"/>
    <w:rsid w:val="00163D58"/>
    <w:rsid w:val="001648C4"/>
    <w:rsid w:val="00170351"/>
    <w:rsid w:val="00175236"/>
    <w:rsid w:val="00185510"/>
    <w:rsid w:val="001860C3"/>
    <w:rsid w:val="00190BEF"/>
    <w:rsid w:val="00193477"/>
    <w:rsid w:val="00195FAF"/>
    <w:rsid w:val="001A0677"/>
    <w:rsid w:val="001A419F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A63B6"/>
    <w:rsid w:val="002B2DAD"/>
    <w:rsid w:val="002C0623"/>
    <w:rsid w:val="002C7889"/>
    <w:rsid w:val="002E0559"/>
    <w:rsid w:val="00327AA1"/>
    <w:rsid w:val="00350E67"/>
    <w:rsid w:val="00382A1A"/>
    <w:rsid w:val="00395D6F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154D3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E75A1"/>
    <w:rsid w:val="004F5C82"/>
    <w:rsid w:val="004F6000"/>
    <w:rsid w:val="00510D33"/>
    <w:rsid w:val="005130A1"/>
    <w:rsid w:val="005210E7"/>
    <w:rsid w:val="00532515"/>
    <w:rsid w:val="005520A9"/>
    <w:rsid w:val="00552141"/>
    <w:rsid w:val="005535B0"/>
    <w:rsid w:val="0056285D"/>
    <w:rsid w:val="00566145"/>
    <w:rsid w:val="00566213"/>
    <w:rsid w:val="00570A0C"/>
    <w:rsid w:val="005804BA"/>
    <w:rsid w:val="005838CE"/>
    <w:rsid w:val="00590DEC"/>
    <w:rsid w:val="00590E77"/>
    <w:rsid w:val="005926F1"/>
    <w:rsid w:val="005972CC"/>
    <w:rsid w:val="005A79B5"/>
    <w:rsid w:val="005B0382"/>
    <w:rsid w:val="005B0641"/>
    <w:rsid w:val="005B1DBE"/>
    <w:rsid w:val="005B5BAA"/>
    <w:rsid w:val="005C3E55"/>
    <w:rsid w:val="005D584A"/>
    <w:rsid w:val="005D7CEA"/>
    <w:rsid w:val="005E1A67"/>
    <w:rsid w:val="005E3B52"/>
    <w:rsid w:val="005F0226"/>
    <w:rsid w:val="00604096"/>
    <w:rsid w:val="00611AFF"/>
    <w:rsid w:val="00615E18"/>
    <w:rsid w:val="006216AA"/>
    <w:rsid w:val="006343DA"/>
    <w:rsid w:val="00640424"/>
    <w:rsid w:val="006528CA"/>
    <w:rsid w:val="00660398"/>
    <w:rsid w:val="00672682"/>
    <w:rsid w:val="00683C86"/>
    <w:rsid w:val="0068497E"/>
    <w:rsid w:val="00692273"/>
    <w:rsid w:val="006A4199"/>
    <w:rsid w:val="006A4EC2"/>
    <w:rsid w:val="006B3E71"/>
    <w:rsid w:val="006D497F"/>
    <w:rsid w:val="006F543F"/>
    <w:rsid w:val="006F5DC7"/>
    <w:rsid w:val="006F78BE"/>
    <w:rsid w:val="00704071"/>
    <w:rsid w:val="00704BC0"/>
    <w:rsid w:val="00710571"/>
    <w:rsid w:val="00727655"/>
    <w:rsid w:val="00742E43"/>
    <w:rsid w:val="007468C6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A2835"/>
    <w:rsid w:val="007B74C4"/>
    <w:rsid w:val="007E6C76"/>
    <w:rsid w:val="007F4013"/>
    <w:rsid w:val="007F53AA"/>
    <w:rsid w:val="007F5BC9"/>
    <w:rsid w:val="00804067"/>
    <w:rsid w:val="00810FE5"/>
    <w:rsid w:val="0081160D"/>
    <w:rsid w:val="00811B05"/>
    <w:rsid w:val="00812C36"/>
    <w:rsid w:val="00812E9B"/>
    <w:rsid w:val="00821DA4"/>
    <w:rsid w:val="008268DB"/>
    <w:rsid w:val="00837EC1"/>
    <w:rsid w:val="00853015"/>
    <w:rsid w:val="008533A4"/>
    <w:rsid w:val="008750BA"/>
    <w:rsid w:val="00876050"/>
    <w:rsid w:val="00880991"/>
    <w:rsid w:val="00895697"/>
    <w:rsid w:val="00895EDC"/>
    <w:rsid w:val="008B2940"/>
    <w:rsid w:val="008B7CDF"/>
    <w:rsid w:val="008D25B3"/>
    <w:rsid w:val="008D564E"/>
    <w:rsid w:val="008D5A3C"/>
    <w:rsid w:val="009022E2"/>
    <w:rsid w:val="00903C19"/>
    <w:rsid w:val="00906F9D"/>
    <w:rsid w:val="009104D4"/>
    <w:rsid w:val="0091070B"/>
    <w:rsid w:val="00912BA3"/>
    <w:rsid w:val="00916B6C"/>
    <w:rsid w:val="00925AE2"/>
    <w:rsid w:val="00941125"/>
    <w:rsid w:val="0094610E"/>
    <w:rsid w:val="0094725E"/>
    <w:rsid w:val="00956288"/>
    <w:rsid w:val="0096172F"/>
    <w:rsid w:val="009633A2"/>
    <w:rsid w:val="00963ECF"/>
    <w:rsid w:val="00966C62"/>
    <w:rsid w:val="00970458"/>
    <w:rsid w:val="009829EC"/>
    <w:rsid w:val="00985E34"/>
    <w:rsid w:val="00992B1F"/>
    <w:rsid w:val="009A29E6"/>
    <w:rsid w:val="009B06C0"/>
    <w:rsid w:val="009B2DE6"/>
    <w:rsid w:val="009D0AF6"/>
    <w:rsid w:val="009D4541"/>
    <w:rsid w:val="009D7BBF"/>
    <w:rsid w:val="00A06094"/>
    <w:rsid w:val="00A0630C"/>
    <w:rsid w:val="00A1157C"/>
    <w:rsid w:val="00A13008"/>
    <w:rsid w:val="00A16EE6"/>
    <w:rsid w:val="00A170BC"/>
    <w:rsid w:val="00A2343C"/>
    <w:rsid w:val="00A3770E"/>
    <w:rsid w:val="00A410B5"/>
    <w:rsid w:val="00A460AA"/>
    <w:rsid w:val="00A54A90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1C15"/>
    <w:rsid w:val="00B057E1"/>
    <w:rsid w:val="00B17B2B"/>
    <w:rsid w:val="00B23D04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B1E36"/>
    <w:rsid w:val="00BB3D64"/>
    <w:rsid w:val="00BC143B"/>
    <w:rsid w:val="00BC5EE5"/>
    <w:rsid w:val="00BD1955"/>
    <w:rsid w:val="00BD287A"/>
    <w:rsid w:val="00BD7BA5"/>
    <w:rsid w:val="00BE2FB7"/>
    <w:rsid w:val="00BE549F"/>
    <w:rsid w:val="00BF1AAB"/>
    <w:rsid w:val="00C02C66"/>
    <w:rsid w:val="00C14066"/>
    <w:rsid w:val="00C229D8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945D8"/>
    <w:rsid w:val="00CA46CA"/>
    <w:rsid w:val="00CA79C1"/>
    <w:rsid w:val="00CB23C9"/>
    <w:rsid w:val="00CB3015"/>
    <w:rsid w:val="00CC3835"/>
    <w:rsid w:val="00CE3713"/>
    <w:rsid w:val="00CF269F"/>
    <w:rsid w:val="00D0299E"/>
    <w:rsid w:val="00D06D08"/>
    <w:rsid w:val="00D071DB"/>
    <w:rsid w:val="00D203B0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094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71308"/>
    <w:rsid w:val="00E84F34"/>
    <w:rsid w:val="00E87111"/>
    <w:rsid w:val="00E90934"/>
    <w:rsid w:val="00E92B5C"/>
    <w:rsid w:val="00E94A7A"/>
    <w:rsid w:val="00EA3136"/>
    <w:rsid w:val="00EA56AD"/>
    <w:rsid w:val="00EA7965"/>
    <w:rsid w:val="00EB0373"/>
    <w:rsid w:val="00EB2EFC"/>
    <w:rsid w:val="00EB41A7"/>
    <w:rsid w:val="00EC204D"/>
    <w:rsid w:val="00EE02B5"/>
    <w:rsid w:val="00EE1357"/>
    <w:rsid w:val="00EE47FA"/>
    <w:rsid w:val="00F0006F"/>
    <w:rsid w:val="00F12EE8"/>
    <w:rsid w:val="00F1496A"/>
    <w:rsid w:val="00F16858"/>
    <w:rsid w:val="00F2014A"/>
    <w:rsid w:val="00F20619"/>
    <w:rsid w:val="00F26F82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D114E"/>
    <w:rsid w:val="00FE235A"/>
    <w:rsid w:val="00FE742B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Lilia del carmen Rodriguez Morales</cp:lastModifiedBy>
  <cp:revision>84</cp:revision>
  <cp:lastPrinted>2025-07-15T15:42:00Z</cp:lastPrinted>
  <dcterms:created xsi:type="dcterms:W3CDTF">2022-05-06T14:41:00Z</dcterms:created>
  <dcterms:modified xsi:type="dcterms:W3CDTF">2025-07-15T15:43:00Z</dcterms:modified>
</cp:coreProperties>
</file>